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C16B3E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 info@stmarys.maghery.ni.sch.uk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Pr="00FC5256">
        <w:rPr>
          <w:b/>
          <w:sz w:val="24"/>
          <w:szCs w:val="28"/>
          <w:vertAlign w:val="superscript"/>
        </w:rPr>
        <w:t>nd</w:t>
      </w:r>
      <w:r>
        <w:rPr>
          <w:b/>
          <w:sz w:val="24"/>
          <w:szCs w:val="28"/>
        </w:rPr>
        <w:t xml:space="preserve"> February 2022</w:t>
      </w: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The application process for Primary 7 transferring to post-primary school in September 2022 is now opened.  You can apply online via the EA website </w:t>
      </w:r>
      <w:hyperlink r:id="rId8" w:history="1">
        <w:r w:rsidRPr="00800C58">
          <w:rPr>
            <w:rStyle w:val="Hyperlink"/>
            <w:b/>
            <w:sz w:val="24"/>
            <w:szCs w:val="28"/>
          </w:rPr>
          <w:t>www.eani.org.uk</w:t>
        </w:r>
      </w:hyperlink>
      <w:r>
        <w:rPr>
          <w:b/>
          <w:sz w:val="24"/>
          <w:szCs w:val="28"/>
        </w:rPr>
        <w:t xml:space="preserve"> .</w:t>
      </w: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This will close on </w:t>
      </w:r>
      <w:proofErr w:type="gramStart"/>
      <w:r>
        <w:rPr>
          <w:b/>
          <w:sz w:val="24"/>
          <w:szCs w:val="28"/>
        </w:rPr>
        <w:t>Wednesday  23</w:t>
      </w:r>
      <w:proofErr w:type="gramEnd"/>
      <w:r w:rsidRPr="00FC5256">
        <w:rPr>
          <w:b/>
          <w:sz w:val="24"/>
          <w:szCs w:val="28"/>
          <w:vertAlign w:val="superscript"/>
        </w:rPr>
        <w:t>rd</w:t>
      </w:r>
      <w:r>
        <w:rPr>
          <w:b/>
          <w:sz w:val="24"/>
          <w:szCs w:val="28"/>
        </w:rPr>
        <w:t xml:space="preserve"> February 2022 at 4pm.</w:t>
      </w: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promotional video for parents is available on the EA website: </w:t>
      </w: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hyperlink r:id="rId9" w:history="1">
        <w:r w:rsidRPr="00800C58">
          <w:rPr>
            <w:rStyle w:val="Hyperlink"/>
            <w:b/>
            <w:sz w:val="24"/>
            <w:szCs w:val="28"/>
          </w:rPr>
          <w:t>https://www.eani.org.uk/parents/admissions/post-primary-admissions-guide</w:t>
        </w:r>
      </w:hyperlink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bookmarkStart w:id="0" w:name="_GoBack"/>
      <w:bookmarkEnd w:id="0"/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You can also view the admissions criteria for all post-primary schools on EA website:</w:t>
      </w: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hyperlink r:id="rId10" w:history="1">
        <w:r w:rsidRPr="00800C58">
          <w:rPr>
            <w:rStyle w:val="Hyperlink"/>
            <w:b/>
            <w:sz w:val="24"/>
            <w:szCs w:val="28"/>
          </w:rPr>
          <w:t>https://www.eani.org.uk/parents/admissions/search-admissions-criteria</w:t>
        </w:r>
      </w:hyperlink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FC5256" w:rsidRDefault="00FC5256" w:rsidP="00FC525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6D1D89" w:rsidRDefault="006D1D89" w:rsidP="006D1D8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6D1D89" w:rsidRDefault="006D1D89" w:rsidP="006D1D8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6D1D89" w:rsidRDefault="006D1D89" w:rsidP="006D1D8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6D1D89" w:rsidRDefault="006D1D89" w:rsidP="006D1D8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6D1D89" w:rsidRDefault="006D1D89" w:rsidP="006D1D8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:rsidR="009A404A" w:rsidRPr="0099048A" w:rsidRDefault="009A404A" w:rsidP="00FE42B5">
      <w:pPr>
        <w:overflowPunct/>
        <w:autoSpaceDE/>
        <w:adjustRightInd/>
        <w:rPr>
          <w:b/>
          <w:sz w:val="32"/>
          <w:szCs w:val="32"/>
        </w:rPr>
      </w:pPr>
    </w:p>
    <w:sectPr w:rsidR="009A404A" w:rsidRPr="0099048A" w:rsidSect="007D5483">
      <w:headerReference w:type="default" r:id="rId11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C" w:rsidRDefault="002A3FBC" w:rsidP="002A3FBC">
      <w:r>
        <w:separator/>
      </w:r>
    </w:p>
  </w:endnote>
  <w:endnote w:type="continuationSeparator" w:id="0">
    <w:p w:rsidR="002A3FBC" w:rsidRDefault="002A3FBC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C" w:rsidRDefault="002A3FBC" w:rsidP="002A3FBC">
      <w:r>
        <w:separator/>
      </w:r>
    </w:p>
  </w:footnote>
  <w:footnote w:type="continuationSeparator" w:id="0">
    <w:p w:rsidR="002A3FBC" w:rsidRDefault="002A3FBC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63C2F"/>
    <w:rsid w:val="000903DF"/>
    <w:rsid w:val="000D6AE3"/>
    <w:rsid w:val="000E54D5"/>
    <w:rsid w:val="001B4077"/>
    <w:rsid w:val="002316F7"/>
    <w:rsid w:val="00247B43"/>
    <w:rsid w:val="00262C71"/>
    <w:rsid w:val="0027013C"/>
    <w:rsid w:val="002A3FBC"/>
    <w:rsid w:val="002D3CF5"/>
    <w:rsid w:val="00475EDE"/>
    <w:rsid w:val="004B1825"/>
    <w:rsid w:val="004C2CDD"/>
    <w:rsid w:val="004C5E7E"/>
    <w:rsid w:val="004C6071"/>
    <w:rsid w:val="004E0870"/>
    <w:rsid w:val="00516DCE"/>
    <w:rsid w:val="00546054"/>
    <w:rsid w:val="00564E22"/>
    <w:rsid w:val="005859DA"/>
    <w:rsid w:val="005A5E82"/>
    <w:rsid w:val="005D21E9"/>
    <w:rsid w:val="0060135C"/>
    <w:rsid w:val="0062186E"/>
    <w:rsid w:val="00634FD8"/>
    <w:rsid w:val="0068492C"/>
    <w:rsid w:val="006D1D89"/>
    <w:rsid w:val="007609E0"/>
    <w:rsid w:val="00780E15"/>
    <w:rsid w:val="007D5483"/>
    <w:rsid w:val="008119C5"/>
    <w:rsid w:val="008D3BA8"/>
    <w:rsid w:val="008E6034"/>
    <w:rsid w:val="00975879"/>
    <w:rsid w:val="009769CD"/>
    <w:rsid w:val="0099048A"/>
    <w:rsid w:val="009A404A"/>
    <w:rsid w:val="009A4493"/>
    <w:rsid w:val="009A54A4"/>
    <w:rsid w:val="009B7CCB"/>
    <w:rsid w:val="009E67AA"/>
    <w:rsid w:val="00AD6140"/>
    <w:rsid w:val="00AF4AE3"/>
    <w:rsid w:val="00B21DEA"/>
    <w:rsid w:val="00B84577"/>
    <w:rsid w:val="00BA0A51"/>
    <w:rsid w:val="00BF5B64"/>
    <w:rsid w:val="00C16B3E"/>
    <w:rsid w:val="00CA7D53"/>
    <w:rsid w:val="00D322F8"/>
    <w:rsid w:val="00D51BCE"/>
    <w:rsid w:val="00EA0D41"/>
    <w:rsid w:val="00EE5441"/>
    <w:rsid w:val="00F31944"/>
    <w:rsid w:val="00F46CA2"/>
    <w:rsid w:val="00FA3F69"/>
    <w:rsid w:val="00FC5256"/>
    <w:rsid w:val="00FD0F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1729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ni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ani.org.uk/parents/admissions/search-admissions-crit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ni.org.uk/parents/admissions/post-primary-admission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P Fox</cp:lastModifiedBy>
  <cp:revision>2</cp:revision>
  <cp:lastPrinted>2021-11-15T11:57:00Z</cp:lastPrinted>
  <dcterms:created xsi:type="dcterms:W3CDTF">2022-02-02T11:52:00Z</dcterms:created>
  <dcterms:modified xsi:type="dcterms:W3CDTF">2022-02-02T11:52:00Z</dcterms:modified>
</cp:coreProperties>
</file>